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6CAB" w14:textId="77777777" w:rsidR="00712AA1" w:rsidRDefault="00712AA1" w:rsidP="00DC62B8">
      <w:pPr>
        <w:pStyle w:val="a4"/>
        <w:spacing w:line="0" w:lineRule="atLeast"/>
        <w:ind w:firstLineChars="250" w:firstLine="1001"/>
        <w:rPr>
          <w:rFonts w:ascii="標楷體" w:eastAsia="標楷體" w:hAnsi="標楷體"/>
          <w:b/>
          <w:sz w:val="40"/>
        </w:rPr>
      </w:pPr>
      <w:bookmarkStart w:id="0" w:name="_GoBack"/>
      <w:bookmarkEnd w:id="0"/>
      <w:r w:rsidRPr="0021527F">
        <w:rPr>
          <w:rFonts w:ascii="標楷體" w:eastAsia="標楷體" w:hAnsi="標楷體" w:hint="eastAsia"/>
          <w:b/>
          <w:sz w:val="40"/>
        </w:rPr>
        <w:t>全球熱愛生命獎章授獎辦法</w:t>
      </w:r>
    </w:p>
    <w:p w14:paraId="3D6C9884" w14:textId="77777777" w:rsidR="002B016B" w:rsidRPr="0021527F" w:rsidRDefault="002B016B" w:rsidP="002B016B">
      <w:pPr>
        <w:pStyle w:val="a4"/>
        <w:spacing w:line="0" w:lineRule="atLeast"/>
        <w:ind w:firstLineChars="250" w:firstLine="1000"/>
        <w:rPr>
          <w:rFonts w:ascii="標楷體" w:eastAsia="標楷體" w:hAnsi="標楷體"/>
          <w:sz w:val="40"/>
        </w:rPr>
      </w:pPr>
    </w:p>
    <w:p w14:paraId="0A23C2D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14:paraId="18F779FF"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14:paraId="690FD9B7"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14:paraId="202036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14:paraId="0ED85B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w:t>
      </w:r>
      <w:proofErr w:type="gramStart"/>
      <w:r w:rsidRPr="002B016B">
        <w:rPr>
          <w:rFonts w:ascii="標楷體" w:eastAsia="標楷體" w:hAnsi="標楷體" w:hint="eastAsia"/>
          <w:sz w:val="26"/>
        </w:rPr>
        <w:t>與熱足資</w:t>
      </w:r>
      <w:proofErr w:type="gramEnd"/>
      <w:r w:rsidRPr="002B016B">
        <w:rPr>
          <w:rFonts w:ascii="標楷體" w:eastAsia="標楷體" w:hAnsi="標楷體" w:hint="eastAsia"/>
          <w:sz w:val="26"/>
        </w:rPr>
        <w:t>褒揚者。</w:t>
      </w:r>
    </w:p>
    <w:p w14:paraId="1D3BB092"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14:paraId="15F18DCF" w14:textId="77777777"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14:paraId="6ED9FD96"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w:t>
      </w:r>
      <w:proofErr w:type="gramStart"/>
      <w:r w:rsidRPr="002B016B">
        <w:rPr>
          <w:rFonts w:ascii="標楷體" w:eastAsia="標楷體" w:hAnsi="標楷體" w:hint="eastAsia"/>
          <w:sz w:val="26"/>
        </w:rPr>
        <w:t>個人均得依據</w:t>
      </w:r>
      <w:proofErr w:type="gramEnd"/>
      <w:r w:rsidRPr="002B016B">
        <w:rPr>
          <w:rFonts w:ascii="標楷體" w:eastAsia="標楷體" w:hAnsi="標楷體" w:hint="eastAsia"/>
          <w:sz w:val="26"/>
        </w:rPr>
        <w:t>本辦法向本基金會推薦候選人。</w:t>
      </w:r>
    </w:p>
    <w:p w14:paraId="3BE256F5" w14:textId="77777777"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14:paraId="752ECB65" w14:textId="77777777"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14:paraId="1F3DCC18" w14:textId="77777777"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14:paraId="20CB6580"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14:paraId="36019C7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14:paraId="76DD6211"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14:paraId="26080D47" w14:textId="77777777"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14:paraId="1DF2343D" w14:textId="77777777"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領獎：當選人將在次年全球熱愛生命大會日中接受頒授藝術銅雕獎章與當選證書。</w:t>
      </w:r>
    </w:p>
    <w:p w14:paraId="6FCABAA9" w14:textId="77777777"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14:paraId="4F67CF91"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14:paraId="5C92D659" w14:textId="77777777"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14:paraId="08360B06" w14:textId="77777777"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14:paraId="1C518DDE"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14:paraId="7FBC4953" w14:textId="77777777"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14:paraId="7555E086" w14:textId="77777777" w:rsidR="00712AA1" w:rsidRPr="00712AA1" w:rsidRDefault="00712AA1" w:rsidP="002B016B">
      <w:pPr>
        <w:spacing w:line="240" w:lineRule="atLeast"/>
        <w:jc w:val="both"/>
        <w:rPr>
          <w:b/>
        </w:rPr>
      </w:pPr>
    </w:p>
    <w:p w14:paraId="7A9359C1" w14:textId="77777777"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14:paraId="01E742AB" w14:textId="77777777"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14:anchorId="3834827C" wp14:editId="517EAEBB">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14:paraId="1FF54FD9" w14:textId="77777777"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14:paraId="76C006FF" w14:textId="77777777" w:rsidTr="0014171D">
        <w:trPr>
          <w:cantSplit/>
          <w:trHeight w:val="548"/>
          <w:jc w:val="center"/>
        </w:trPr>
        <w:tc>
          <w:tcPr>
            <w:tcW w:w="1708" w:type="dxa"/>
            <w:gridSpan w:val="3"/>
            <w:vMerge w:val="restart"/>
          </w:tcPr>
          <w:p w14:paraId="2104F461"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561FEEB9"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14:paraId="221625F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6BB711D"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14:paraId="1FEF2D1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35A1B71A"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14:paraId="17FA41EE"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4DD339EB" w14:textId="77777777" w:rsidTr="0014171D">
        <w:trPr>
          <w:cantSplit/>
          <w:jc w:val="center"/>
        </w:trPr>
        <w:tc>
          <w:tcPr>
            <w:tcW w:w="1708" w:type="dxa"/>
            <w:gridSpan w:val="3"/>
            <w:vMerge/>
          </w:tcPr>
          <w:p w14:paraId="3FD9660A"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122C5BC9"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14:paraId="4AC9F2CE"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07498EF"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14:paraId="541BE955"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02A23962" w14:textId="77777777" w:rsidTr="0014171D">
        <w:trPr>
          <w:cantSplit/>
          <w:trHeight w:val="516"/>
          <w:jc w:val="center"/>
        </w:trPr>
        <w:tc>
          <w:tcPr>
            <w:tcW w:w="1708" w:type="dxa"/>
            <w:gridSpan w:val="3"/>
            <w:vMerge/>
          </w:tcPr>
          <w:p w14:paraId="3B61D69F"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33735AF8"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14:paraId="6B75A153"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1ABAE710"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14:paraId="0F3F18AC"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1365B9EC" w14:textId="77777777" w:rsidTr="0014171D">
        <w:trPr>
          <w:cantSplit/>
          <w:trHeight w:hRule="exact" w:val="680"/>
          <w:jc w:val="center"/>
        </w:trPr>
        <w:tc>
          <w:tcPr>
            <w:tcW w:w="1348" w:type="dxa"/>
            <w:gridSpan w:val="2"/>
          </w:tcPr>
          <w:p w14:paraId="24800F3D"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14:paraId="5FD55833" w14:textId="77777777" w:rsidR="0014171D" w:rsidRPr="0014171D" w:rsidRDefault="0014171D" w:rsidP="0014171D">
            <w:pPr>
              <w:spacing w:line="240" w:lineRule="atLeast"/>
              <w:jc w:val="both"/>
              <w:rPr>
                <w:rFonts w:ascii="標楷體" w:eastAsia="標楷體" w:hAnsi="標楷體"/>
                <w:sz w:val="28"/>
              </w:rPr>
            </w:pPr>
          </w:p>
        </w:tc>
        <w:tc>
          <w:tcPr>
            <w:tcW w:w="840" w:type="dxa"/>
            <w:gridSpan w:val="3"/>
          </w:tcPr>
          <w:p w14:paraId="16A5807C"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663ED45C"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750F59C" w14:textId="77777777" w:rsidTr="0014171D">
        <w:trPr>
          <w:cantSplit/>
          <w:trHeight w:hRule="exact" w:val="680"/>
          <w:jc w:val="center"/>
        </w:trPr>
        <w:tc>
          <w:tcPr>
            <w:tcW w:w="1348" w:type="dxa"/>
            <w:gridSpan w:val="2"/>
          </w:tcPr>
          <w:p w14:paraId="409A46CF"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14:paraId="799B5640"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5748DA65"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20EF4C5B"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FE7D101" w14:textId="77777777" w:rsidTr="0014171D">
        <w:trPr>
          <w:cantSplit/>
          <w:trHeight w:hRule="exact" w:val="680"/>
          <w:jc w:val="center"/>
        </w:trPr>
        <w:tc>
          <w:tcPr>
            <w:tcW w:w="1348" w:type="dxa"/>
            <w:gridSpan w:val="2"/>
          </w:tcPr>
          <w:p w14:paraId="17EB1E24"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14:paraId="31F014F5"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6260D896"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14:paraId="3861EDAD"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796F0B7D" w14:textId="77777777" w:rsidTr="0014171D">
        <w:trPr>
          <w:cantSplit/>
          <w:jc w:val="center"/>
        </w:trPr>
        <w:tc>
          <w:tcPr>
            <w:tcW w:w="10234" w:type="dxa"/>
            <w:gridSpan w:val="16"/>
          </w:tcPr>
          <w:p w14:paraId="1B49CDF6"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14:paraId="68FACD1F" w14:textId="77777777" w:rsidTr="0014171D">
        <w:trPr>
          <w:cantSplit/>
          <w:jc w:val="center"/>
        </w:trPr>
        <w:tc>
          <w:tcPr>
            <w:tcW w:w="748" w:type="dxa"/>
          </w:tcPr>
          <w:p w14:paraId="3418B24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14:paraId="327CD910"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14:paraId="7AA01147"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14:paraId="69C3C228"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14:paraId="15FC71FE"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14:paraId="10ADE19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14:paraId="79B4EA52"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14:paraId="2C8E4506"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14:paraId="532CDCE5" w14:textId="77777777" w:rsidTr="0014171D">
        <w:trPr>
          <w:cantSplit/>
          <w:jc w:val="center"/>
        </w:trPr>
        <w:tc>
          <w:tcPr>
            <w:tcW w:w="748" w:type="dxa"/>
          </w:tcPr>
          <w:p w14:paraId="789C053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1480D87D"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2DFDEE3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01A9177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4EF5F56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CD3C9E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73F5A0A5"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3120D23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0ED674DD" w14:textId="77777777" w:rsidTr="0014171D">
        <w:trPr>
          <w:cantSplit/>
          <w:jc w:val="center"/>
        </w:trPr>
        <w:tc>
          <w:tcPr>
            <w:tcW w:w="748" w:type="dxa"/>
          </w:tcPr>
          <w:p w14:paraId="7B232C6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0F6A9AB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07BE6D13"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2F6B18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3A94824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6E56F3F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18D98B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6CC64F20"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17D619C" w14:textId="77777777" w:rsidTr="0014171D">
        <w:trPr>
          <w:cantSplit/>
          <w:trHeight w:val="288"/>
          <w:jc w:val="center"/>
        </w:trPr>
        <w:tc>
          <w:tcPr>
            <w:tcW w:w="10234" w:type="dxa"/>
            <w:gridSpan w:val="16"/>
          </w:tcPr>
          <w:p w14:paraId="544E0E09"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14:paraId="4401E21B" w14:textId="77777777" w:rsidTr="00DC62B8">
        <w:trPr>
          <w:cantSplit/>
          <w:trHeight w:val="1609"/>
          <w:jc w:val="center"/>
        </w:trPr>
        <w:tc>
          <w:tcPr>
            <w:tcW w:w="10234" w:type="dxa"/>
            <w:gridSpan w:val="16"/>
          </w:tcPr>
          <w:p w14:paraId="52167E8E" w14:textId="77777777"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14:paraId="58FA5C38" w14:textId="77777777" w:rsidTr="0014171D">
        <w:trPr>
          <w:cantSplit/>
          <w:jc w:val="center"/>
        </w:trPr>
        <w:tc>
          <w:tcPr>
            <w:tcW w:w="10234" w:type="dxa"/>
            <w:gridSpan w:val="16"/>
          </w:tcPr>
          <w:p w14:paraId="174BFB74" w14:textId="77777777"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14:paraId="6F835E7C" w14:textId="77777777" w:rsidTr="00DC62B8">
        <w:trPr>
          <w:cantSplit/>
          <w:trHeight w:val="1507"/>
          <w:jc w:val="center"/>
        </w:trPr>
        <w:tc>
          <w:tcPr>
            <w:tcW w:w="10234" w:type="dxa"/>
            <w:gridSpan w:val="16"/>
          </w:tcPr>
          <w:p w14:paraId="17B0AA5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0EAE6FF" w14:textId="77777777" w:rsidTr="00DC62B8">
        <w:trPr>
          <w:cantSplit/>
          <w:trHeight w:val="1361"/>
          <w:jc w:val="center"/>
        </w:trPr>
        <w:tc>
          <w:tcPr>
            <w:tcW w:w="10234" w:type="dxa"/>
            <w:gridSpan w:val="16"/>
          </w:tcPr>
          <w:p w14:paraId="1DCCB28F" w14:textId="77777777"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14:paraId="5E3AA758" w14:textId="77777777" w:rsidTr="00DC62B8">
        <w:trPr>
          <w:cantSplit/>
          <w:trHeight w:val="1991"/>
          <w:jc w:val="center"/>
        </w:trPr>
        <w:tc>
          <w:tcPr>
            <w:tcW w:w="7708" w:type="dxa"/>
            <w:gridSpan w:val="12"/>
          </w:tcPr>
          <w:p w14:paraId="5EACB6AD" w14:textId="77777777"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lastRenderedPageBreak/>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14:paraId="22E8F639" w14:textId="77777777"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14:paraId="0B32D57B" w14:textId="77777777"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5E65B" w14:textId="77777777" w:rsidR="006060EB" w:rsidRDefault="006060EB" w:rsidP="00F02755">
      <w:r>
        <w:separator/>
      </w:r>
    </w:p>
  </w:endnote>
  <w:endnote w:type="continuationSeparator" w:id="0">
    <w:p w14:paraId="337C3E0D" w14:textId="77777777" w:rsidR="006060EB" w:rsidRDefault="006060EB"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3CAC" w14:textId="77777777"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5961DCAA" wp14:editId="1A5B3E2D">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5C8F" w14:textId="77777777"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E53C" w14:textId="77777777" w:rsidR="006060EB" w:rsidRDefault="006060EB" w:rsidP="00F02755">
      <w:r>
        <w:separator/>
      </w:r>
    </w:p>
  </w:footnote>
  <w:footnote w:type="continuationSeparator" w:id="0">
    <w:p w14:paraId="5F012B36" w14:textId="77777777" w:rsidR="006060EB" w:rsidRDefault="006060EB"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E09A" w14:textId="77777777"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08C0154B" wp14:editId="4BFD8EF3">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14:paraId="0153276D" w14:textId="77777777"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DD2" w14:textId="77777777" w:rsidR="00C94BD8" w:rsidRPr="00F02755" w:rsidRDefault="00C94BD8">
    <w:pPr>
      <w:pStyle w:val="a8"/>
      <w:jc w:val="center"/>
      <w:rPr>
        <w:color w:val="365F91"/>
      </w:rPr>
    </w:pPr>
    <w:r>
      <w:rPr>
        <w:rFonts w:hint="eastAsia"/>
      </w:rPr>
      <w:t xml:space="preserve"> </w:t>
    </w:r>
  </w:p>
  <w:p w14:paraId="2454E10B" w14:textId="77777777"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0355" w14:textId="77777777"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060EB"/>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4161"/>
    <w:rsid w:val="00CC5B8E"/>
    <w:rsid w:val="00CE53AA"/>
    <w:rsid w:val="00CF30AA"/>
    <w:rsid w:val="00CF4D44"/>
    <w:rsid w:val="00D1093D"/>
    <w:rsid w:val="00D27B5A"/>
    <w:rsid w:val="00D6103F"/>
    <w:rsid w:val="00D84F35"/>
    <w:rsid w:val="00DB6D59"/>
    <w:rsid w:val="00DC62B8"/>
    <w:rsid w:val="00DE2A10"/>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5A9515"/>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A691-5A41-493A-8BC3-F0C43523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2023-01-12T11:55:00Z</cp:lastPrinted>
  <dcterms:created xsi:type="dcterms:W3CDTF">2023-01-19T02:15:00Z</dcterms:created>
  <dcterms:modified xsi:type="dcterms:W3CDTF">2023-01-19T02:15:00Z</dcterms:modified>
</cp:coreProperties>
</file>